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B9FCF" w14:textId="254DEB3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1439669C" w14:textId="404F0068" w:rsidR="00A6127E" w:rsidRPr="00DA7448" w:rsidRDefault="00DD1F91" w:rsidP="00C925E4">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83CB8C1" w14:textId="31CF5A58" w:rsidR="007C09AC" w:rsidRDefault="007C09AC" w:rsidP="00DA7448">
      <w:pPr>
        <w:widowControl w:val="0"/>
        <w:tabs>
          <w:tab w:val="left" w:pos="1733"/>
        </w:tabs>
        <w:autoSpaceDE w:val="0"/>
        <w:autoSpaceDN w:val="0"/>
        <w:ind w:right="284"/>
        <w:jc w:val="center"/>
        <w:rPr>
          <w:rFonts w:ascii="Calibri" w:eastAsia="Calibri" w:hAnsi="Calibri" w:cs="Calibri"/>
          <w:b/>
          <w:sz w:val="22"/>
          <w:szCs w:val="22"/>
          <w:lang w:eastAsia="en-US"/>
        </w:rPr>
      </w:pPr>
    </w:p>
    <w:p w14:paraId="25930CF0" w14:textId="4FA1E86C" w:rsidR="00941BE2" w:rsidRDefault="00941BE2" w:rsidP="006E273B">
      <w:pPr>
        <w:rPr>
          <w:rFonts w:asciiTheme="minorHAnsi" w:eastAsia="Arial" w:hAnsiTheme="minorHAnsi" w:cs="Arial"/>
          <w:sz w:val="24"/>
          <w:szCs w:val="24"/>
          <w:lang w:val="en-US" w:eastAsia="en-US"/>
        </w:rPr>
      </w:pPr>
      <w:bookmarkStart w:id="0" w:name="_30j0zll"/>
      <w:bookmarkEnd w:id="0"/>
    </w:p>
    <w:p w14:paraId="48B0C058" w14:textId="4524050B" w:rsidR="00A17A57" w:rsidRDefault="00A17A57" w:rsidP="006E273B">
      <w:pPr>
        <w:rPr>
          <w:rFonts w:asciiTheme="minorHAnsi" w:eastAsia="Arial" w:hAnsiTheme="minorHAnsi" w:cs="Arial"/>
          <w:b/>
          <w:bCs/>
          <w:sz w:val="24"/>
          <w:szCs w:val="24"/>
          <w:lang w:val="en-US" w:eastAsia="en-US"/>
        </w:rPr>
      </w:pPr>
      <w:r w:rsidRPr="00A17A57">
        <w:rPr>
          <w:rFonts w:asciiTheme="minorHAnsi" w:eastAsia="Arial" w:hAnsiTheme="minorHAnsi" w:cs="Arial"/>
          <w:b/>
          <w:bCs/>
          <w:sz w:val="24"/>
          <w:szCs w:val="24"/>
          <w:lang w:val="en-US" w:eastAsia="en-US"/>
        </w:rPr>
        <w:t>ALLEGATO</w:t>
      </w:r>
      <w:bookmarkStart w:id="1" w:name="_GoBack"/>
      <w:bookmarkEnd w:id="1"/>
      <w:r w:rsidRPr="00A17A57">
        <w:rPr>
          <w:rFonts w:asciiTheme="minorHAnsi" w:eastAsia="Arial" w:hAnsiTheme="minorHAnsi" w:cs="Arial"/>
          <w:b/>
          <w:bCs/>
          <w:sz w:val="24"/>
          <w:szCs w:val="24"/>
          <w:lang w:val="en-US" w:eastAsia="en-US"/>
        </w:rPr>
        <w:t xml:space="preserve"> </w:t>
      </w:r>
      <w:r w:rsidR="009F796F">
        <w:rPr>
          <w:rFonts w:asciiTheme="minorHAnsi" w:eastAsia="Arial" w:hAnsiTheme="minorHAnsi" w:cs="Arial"/>
          <w:b/>
          <w:bCs/>
          <w:sz w:val="24"/>
          <w:szCs w:val="24"/>
          <w:lang w:val="en-US" w:eastAsia="en-US"/>
        </w:rPr>
        <w:t>C</w:t>
      </w:r>
    </w:p>
    <w:p w14:paraId="75E740F3" w14:textId="77777777" w:rsidR="009F796F" w:rsidRDefault="009F796F" w:rsidP="006E273B">
      <w:pPr>
        <w:rPr>
          <w:rFonts w:asciiTheme="minorHAnsi" w:eastAsia="Arial" w:hAnsiTheme="minorHAnsi" w:cs="Arial"/>
          <w:b/>
          <w:bCs/>
          <w:sz w:val="24"/>
          <w:szCs w:val="24"/>
          <w:lang w:val="en-US" w:eastAsia="en-US"/>
        </w:rPr>
      </w:pPr>
    </w:p>
    <w:p w14:paraId="77F4FC44" w14:textId="61F6A73F" w:rsidR="009F796F" w:rsidRPr="009F796F" w:rsidRDefault="009F796F" w:rsidP="009F796F">
      <w:pPr>
        <w:pStyle w:val="Titolo1"/>
        <w:spacing w:line="276" w:lineRule="auto"/>
        <w:ind w:left="1208" w:right="242"/>
        <w:jc w:val="both"/>
        <w:rPr>
          <w:rFonts w:asciiTheme="minorHAnsi" w:hAnsiTheme="minorHAnsi" w:cstheme="minorHAnsi"/>
          <w:sz w:val="24"/>
          <w:szCs w:val="24"/>
        </w:rPr>
      </w:pP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Piano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Nazionale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Ripresa</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Resilienza,</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Missione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4</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Istruzione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ricerca</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Componente 1 – Potenziamento dell’offerta dei servizi di istruzione: dagli asili nido alle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università – Investimento 3.1 “</w:t>
      </w:r>
      <w:r w:rsidRPr="009F796F">
        <w:rPr>
          <w:rFonts w:asciiTheme="minorHAnsi" w:hAnsiTheme="minorHAnsi" w:cstheme="minorHAnsi"/>
          <w:i/>
          <w:sz w:val="24"/>
          <w:szCs w:val="24"/>
        </w:rPr>
        <w:t>Nuove competenze e nuovi linguaggi</w:t>
      </w:r>
      <w:r w:rsidRPr="009F796F">
        <w:rPr>
          <w:rFonts w:asciiTheme="minorHAnsi" w:hAnsiTheme="minorHAnsi" w:cstheme="minorHAnsi"/>
          <w:sz w:val="24"/>
          <w:szCs w:val="24"/>
        </w:rPr>
        <w:t>”, finanziato dall’Unione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europea</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w:t>
      </w:r>
      <w:r w:rsidRPr="009F796F">
        <w:rPr>
          <w:rFonts w:asciiTheme="minorHAnsi" w:hAnsiTheme="minorHAnsi" w:cstheme="minorHAnsi"/>
          <w:spacing w:val="1"/>
          <w:sz w:val="24"/>
          <w:szCs w:val="24"/>
        </w:rPr>
        <w:t xml:space="preserve"> </w:t>
      </w:r>
      <w:proofErr w:type="spellStart"/>
      <w:r w:rsidRPr="009F796F">
        <w:rPr>
          <w:rFonts w:asciiTheme="minorHAnsi" w:hAnsiTheme="minorHAnsi" w:cstheme="minorHAnsi"/>
          <w:i/>
          <w:sz w:val="24"/>
          <w:szCs w:val="24"/>
        </w:rPr>
        <w:t>Next</w:t>
      </w:r>
      <w:proofErr w:type="spellEnd"/>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Generation</w:t>
      </w:r>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EU</w:t>
      </w:r>
      <w:r w:rsidRPr="009F796F">
        <w:rPr>
          <w:rFonts w:asciiTheme="minorHAnsi" w:hAnsiTheme="minorHAnsi" w:cstheme="minorHAnsi"/>
          <w:i/>
          <w:spacing w:val="1"/>
          <w:sz w:val="24"/>
          <w:szCs w:val="24"/>
        </w:rPr>
        <w:t xml:space="preserve"> </w:t>
      </w:r>
      <w:r w:rsidRPr="009F796F">
        <w:rPr>
          <w:rFonts w:asciiTheme="minorHAnsi" w:hAnsiTheme="minorHAnsi" w:cstheme="minorHAnsi"/>
          <w:sz w:val="24"/>
          <w:szCs w:val="24"/>
        </w:rPr>
        <w:t>–</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w:t>
      </w:r>
      <w:r w:rsidRPr="009F796F">
        <w:rPr>
          <w:rFonts w:asciiTheme="minorHAnsi" w:hAnsiTheme="minorHAnsi" w:cstheme="minorHAnsi"/>
          <w:i/>
          <w:sz w:val="24"/>
          <w:szCs w:val="24"/>
        </w:rPr>
        <w:t>Azioni</w:t>
      </w:r>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di potenziamento</w:t>
      </w:r>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delle</w:t>
      </w:r>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competenze</w:t>
      </w:r>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STEM</w:t>
      </w:r>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e</w:t>
      </w:r>
      <w:r w:rsidRPr="009F796F">
        <w:rPr>
          <w:rFonts w:asciiTheme="minorHAnsi" w:hAnsiTheme="minorHAnsi" w:cstheme="minorHAnsi"/>
          <w:i/>
          <w:spacing w:val="1"/>
          <w:sz w:val="24"/>
          <w:szCs w:val="24"/>
        </w:rPr>
        <w:t xml:space="preserve"> </w:t>
      </w:r>
      <w:r w:rsidRPr="009F796F">
        <w:rPr>
          <w:rFonts w:asciiTheme="minorHAnsi" w:hAnsiTheme="minorHAnsi" w:cstheme="minorHAnsi"/>
          <w:i/>
          <w:sz w:val="24"/>
          <w:szCs w:val="24"/>
        </w:rPr>
        <w:t>multilinguistiche</w:t>
      </w:r>
      <w:r w:rsidRPr="009F796F">
        <w:rPr>
          <w:rFonts w:asciiTheme="minorHAnsi" w:hAnsiTheme="minorHAnsi" w:cstheme="minorHAnsi"/>
          <w:sz w:val="24"/>
          <w:szCs w:val="24"/>
        </w:rPr>
        <w:t>”</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Intervento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A:</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Realizzazione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percorsi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didattici,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formativi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orientamento per studentesse e studenti finalizzati a promuovere l’integrazione, all’interno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dei curricula di tutti i cicli scolastici, di attività, metodologie e contenuti volti a sviluppare le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competenze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STEM,</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digitali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innovazione,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nonché quelle linguistiche,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garantendo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pari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opportunità</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parità</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genere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in</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termini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approccio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metodologico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attività</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orientamento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STEM</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-Intervento</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B:</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Realizzazione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percorsi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formativi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lingua</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
          <w:sz w:val="24"/>
          <w:szCs w:val="24"/>
        </w:rPr>
        <w:t xml:space="preserve"> </w:t>
      </w:r>
      <w:r w:rsidRPr="009F796F">
        <w:rPr>
          <w:rFonts w:asciiTheme="minorHAnsi" w:hAnsiTheme="minorHAnsi" w:cstheme="minorHAnsi"/>
          <w:sz w:val="24"/>
          <w:szCs w:val="24"/>
        </w:rPr>
        <w:t>metodologia</w:t>
      </w:r>
      <w:r w:rsidRPr="009F796F">
        <w:rPr>
          <w:rFonts w:asciiTheme="minorHAnsi" w:hAnsiTheme="minorHAnsi" w:cstheme="minorHAnsi"/>
          <w:spacing w:val="-9"/>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6"/>
          <w:sz w:val="24"/>
          <w:szCs w:val="24"/>
        </w:rPr>
        <w:t xml:space="preserve"> </w:t>
      </w:r>
      <w:r w:rsidRPr="009F796F">
        <w:rPr>
          <w:rFonts w:asciiTheme="minorHAnsi" w:hAnsiTheme="minorHAnsi" w:cstheme="minorHAnsi"/>
          <w:sz w:val="24"/>
          <w:szCs w:val="24"/>
        </w:rPr>
        <w:t>durata</w:t>
      </w:r>
      <w:r w:rsidRPr="009F796F">
        <w:rPr>
          <w:rFonts w:asciiTheme="minorHAnsi" w:hAnsiTheme="minorHAnsi" w:cstheme="minorHAnsi"/>
          <w:spacing w:val="-9"/>
          <w:sz w:val="24"/>
          <w:szCs w:val="24"/>
        </w:rPr>
        <w:t xml:space="preserve"> </w:t>
      </w:r>
      <w:r w:rsidRPr="009F796F">
        <w:rPr>
          <w:rFonts w:asciiTheme="minorHAnsi" w:hAnsiTheme="minorHAnsi" w:cstheme="minorHAnsi"/>
          <w:sz w:val="24"/>
          <w:szCs w:val="24"/>
        </w:rPr>
        <w:t>annuale,</w:t>
      </w:r>
      <w:r w:rsidRPr="009F796F">
        <w:rPr>
          <w:rFonts w:asciiTheme="minorHAnsi" w:hAnsiTheme="minorHAnsi" w:cstheme="minorHAnsi"/>
          <w:spacing w:val="-7"/>
          <w:sz w:val="24"/>
          <w:szCs w:val="24"/>
        </w:rPr>
        <w:t xml:space="preserve"> </w:t>
      </w:r>
      <w:r w:rsidRPr="009F796F">
        <w:rPr>
          <w:rFonts w:asciiTheme="minorHAnsi" w:hAnsiTheme="minorHAnsi" w:cstheme="minorHAnsi"/>
          <w:sz w:val="24"/>
          <w:szCs w:val="24"/>
        </w:rPr>
        <w:t>finalizzati</w:t>
      </w:r>
      <w:r w:rsidRPr="009F796F">
        <w:rPr>
          <w:rFonts w:asciiTheme="minorHAnsi" w:hAnsiTheme="minorHAnsi" w:cstheme="minorHAnsi"/>
          <w:spacing w:val="-6"/>
          <w:sz w:val="24"/>
          <w:szCs w:val="24"/>
        </w:rPr>
        <w:t xml:space="preserve"> </w:t>
      </w:r>
      <w:r w:rsidRPr="009F796F">
        <w:rPr>
          <w:rFonts w:asciiTheme="minorHAnsi" w:hAnsiTheme="minorHAnsi" w:cstheme="minorHAnsi"/>
          <w:sz w:val="24"/>
          <w:szCs w:val="24"/>
        </w:rPr>
        <w:t>al</w:t>
      </w:r>
      <w:r w:rsidRPr="009F796F">
        <w:rPr>
          <w:rFonts w:asciiTheme="minorHAnsi" w:hAnsiTheme="minorHAnsi" w:cstheme="minorHAnsi"/>
          <w:spacing w:val="-7"/>
          <w:sz w:val="24"/>
          <w:szCs w:val="24"/>
        </w:rPr>
        <w:t xml:space="preserve"> </w:t>
      </w:r>
      <w:r w:rsidRPr="009F796F">
        <w:rPr>
          <w:rFonts w:asciiTheme="minorHAnsi" w:hAnsiTheme="minorHAnsi" w:cstheme="minorHAnsi"/>
          <w:sz w:val="24"/>
          <w:szCs w:val="24"/>
        </w:rPr>
        <w:t>potenziamento</w:t>
      </w:r>
      <w:r w:rsidRPr="009F796F">
        <w:rPr>
          <w:rFonts w:asciiTheme="minorHAnsi" w:hAnsiTheme="minorHAnsi" w:cstheme="minorHAnsi"/>
          <w:spacing w:val="-7"/>
          <w:sz w:val="24"/>
          <w:szCs w:val="24"/>
        </w:rPr>
        <w:t xml:space="preserve"> </w:t>
      </w:r>
      <w:r w:rsidRPr="009F796F">
        <w:rPr>
          <w:rFonts w:asciiTheme="minorHAnsi" w:hAnsiTheme="minorHAnsi" w:cstheme="minorHAnsi"/>
          <w:sz w:val="24"/>
          <w:szCs w:val="24"/>
        </w:rPr>
        <w:t>delle</w:t>
      </w:r>
      <w:r w:rsidRPr="009F796F">
        <w:rPr>
          <w:rFonts w:asciiTheme="minorHAnsi" w:hAnsiTheme="minorHAnsi" w:cstheme="minorHAnsi"/>
          <w:spacing w:val="-9"/>
          <w:sz w:val="24"/>
          <w:szCs w:val="24"/>
        </w:rPr>
        <w:t xml:space="preserve"> </w:t>
      </w:r>
      <w:r w:rsidRPr="009F796F">
        <w:rPr>
          <w:rFonts w:asciiTheme="minorHAnsi" w:hAnsiTheme="minorHAnsi" w:cstheme="minorHAnsi"/>
          <w:sz w:val="24"/>
          <w:szCs w:val="24"/>
        </w:rPr>
        <w:t>competenze</w:t>
      </w:r>
      <w:r w:rsidRPr="009F796F">
        <w:rPr>
          <w:rFonts w:asciiTheme="minorHAnsi" w:hAnsiTheme="minorHAnsi" w:cstheme="minorHAnsi"/>
          <w:spacing w:val="-9"/>
          <w:sz w:val="24"/>
          <w:szCs w:val="24"/>
        </w:rPr>
        <w:t xml:space="preserve"> </w:t>
      </w:r>
      <w:r w:rsidRPr="009F796F">
        <w:rPr>
          <w:rFonts w:asciiTheme="minorHAnsi" w:hAnsiTheme="minorHAnsi" w:cstheme="minorHAnsi"/>
          <w:sz w:val="24"/>
          <w:szCs w:val="24"/>
        </w:rPr>
        <w:t>linguistiche</w:t>
      </w:r>
      <w:r w:rsidRPr="009F796F">
        <w:rPr>
          <w:rFonts w:asciiTheme="minorHAnsi" w:hAnsiTheme="minorHAnsi" w:cstheme="minorHAnsi"/>
          <w:spacing w:val="-8"/>
          <w:sz w:val="24"/>
          <w:szCs w:val="24"/>
        </w:rPr>
        <w:t xml:space="preserve"> </w:t>
      </w:r>
      <w:r w:rsidRPr="009F796F">
        <w:rPr>
          <w:rFonts w:asciiTheme="minorHAnsi" w:hAnsiTheme="minorHAnsi" w:cstheme="minorHAnsi"/>
          <w:sz w:val="24"/>
          <w:szCs w:val="24"/>
        </w:rPr>
        <w:t>dei</w:t>
      </w:r>
      <w:r w:rsidRPr="009F796F">
        <w:rPr>
          <w:rFonts w:asciiTheme="minorHAnsi" w:hAnsiTheme="minorHAnsi" w:cstheme="minorHAnsi"/>
          <w:spacing w:val="-52"/>
          <w:sz w:val="24"/>
          <w:szCs w:val="24"/>
        </w:rPr>
        <w:t xml:space="preserve"> </w:t>
      </w:r>
      <w:r w:rsidRPr="009F796F">
        <w:rPr>
          <w:rFonts w:asciiTheme="minorHAnsi" w:hAnsiTheme="minorHAnsi" w:cstheme="minorHAnsi"/>
          <w:sz w:val="24"/>
          <w:szCs w:val="24"/>
        </w:rPr>
        <w:t>docenti</w:t>
      </w:r>
      <w:r w:rsidRPr="009F796F">
        <w:rPr>
          <w:rFonts w:asciiTheme="minorHAnsi" w:hAnsiTheme="minorHAnsi" w:cstheme="minorHAnsi"/>
          <w:spacing w:val="-8"/>
          <w:sz w:val="24"/>
          <w:szCs w:val="24"/>
        </w:rPr>
        <w:t xml:space="preserve"> </w:t>
      </w:r>
      <w:r w:rsidRPr="009F796F">
        <w:rPr>
          <w:rFonts w:asciiTheme="minorHAnsi" w:hAnsiTheme="minorHAnsi" w:cstheme="minorHAnsi"/>
          <w:sz w:val="24"/>
          <w:szCs w:val="24"/>
        </w:rPr>
        <w:t>in</w:t>
      </w:r>
      <w:r w:rsidRPr="009F796F">
        <w:rPr>
          <w:rFonts w:asciiTheme="minorHAnsi" w:hAnsiTheme="minorHAnsi" w:cstheme="minorHAnsi"/>
          <w:spacing w:val="-8"/>
          <w:sz w:val="24"/>
          <w:szCs w:val="24"/>
        </w:rPr>
        <w:t xml:space="preserve"> </w:t>
      </w:r>
      <w:r w:rsidRPr="009F796F">
        <w:rPr>
          <w:rFonts w:asciiTheme="minorHAnsi" w:hAnsiTheme="minorHAnsi" w:cstheme="minorHAnsi"/>
          <w:sz w:val="24"/>
          <w:szCs w:val="24"/>
        </w:rPr>
        <w:t>servizio</w:t>
      </w:r>
      <w:r w:rsidRPr="009F796F">
        <w:rPr>
          <w:rFonts w:asciiTheme="minorHAnsi" w:hAnsiTheme="minorHAnsi" w:cstheme="minorHAnsi"/>
          <w:spacing w:val="-8"/>
          <w:sz w:val="24"/>
          <w:szCs w:val="24"/>
        </w:rPr>
        <w:t xml:space="preserve"> </w:t>
      </w:r>
      <w:r w:rsidRPr="009F796F">
        <w:rPr>
          <w:rFonts w:asciiTheme="minorHAnsi" w:hAnsiTheme="minorHAnsi" w:cstheme="minorHAnsi"/>
          <w:sz w:val="24"/>
          <w:szCs w:val="24"/>
        </w:rPr>
        <w:t>e</w:t>
      </w:r>
      <w:r w:rsidRPr="009F796F">
        <w:rPr>
          <w:rFonts w:asciiTheme="minorHAnsi" w:hAnsiTheme="minorHAnsi" w:cstheme="minorHAnsi"/>
          <w:spacing w:val="-10"/>
          <w:sz w:val="24"/>
          <w:szCs w:val="24"/>
        </w:rPr>
        <w:t xml:space="preserve"> </w:t>
      </w:r>
      <w:r w:rsidRPr="009F796F">
        <w:rPr>
          <w:rFonts w:asciiTheme="minorHAnsi" w:hAnsiTheme="minorHAnsi" w:cstheme="minorHAnsi"/>
          <w:sz w:val="24"/>
          <w:szCs w:val="24"/>
        </w:rPr>
        <w:t>al</w:t>
      </w:r>
      <w:r w:rsidRPr="009F796F">
        <w:rPr>
          <w:rFonts w:asciiTheme="minorHAnsi" w:hAnsiTheme="minorHAnsi" w:cstheme="minorHAnsi"/>
          <w:spacing w:val="-7"/>
          <w:sz w:val="24"/>
          <w:szCs w:val="24"/>
        </w:rPr>
        <w:t xml:space="preserve"> </w:t>
      </w:r>
      <w:r w:rsidRPr="009F796F">
        <w:rPr>
          <w:rFonts w:asciiTheme="minorHAnsi" w:hAnsiTheme="minorHAnsi" w:cstheme="minorHAnsi"/>
          <w:sz w:val="24"/>
          <w:szCs w:val="24"/>
        </w:rPr>
        <w:t>miglioramento</w:t>
      </w:r>
      <w:r w:rsidRPr="009F796F">
        <w:rPr>
          <w:rFonts w:asciiTheme="minorHAnsi" w:hAnsiTheme="minorHAnsi" w:cstheme="minorHAnsi"/>
          <w:spacing w:val="-8"/>
          <w:sz w:val="24"/>
          <w:szCs w:val="24"/>
        </w:rPr>
        <w:t xml:space="preserve"> </w:t>
      </w:r>
      <w:r w:rsidRPr="009F796F">
        <w:rPr>
          <w:rFonts w:asciiTheme="minorHAnsi" w:hAnsiTheme="minorHAnsi" w:cstheme="minorHAnsi"/>
          <w:sz w:val="24"/>
          <w:szCs w:val="24"/>
        </w:rPr>
        <w:t>delle</w:t>
      </w:r>
      <w:r w:rsidRPr="009F796F">
        <w:rPr>
          <w:rFonts w:asciiTheme="minorHAnsi" w:hAnsiTheme="minorHAnsi" w:cstheme="minorHAnsi"/>
          <w:spacing w:val="-10"/>
          <w:sz w:val="24"/>
          <w:szCs w:val="24"/>
        </w:rPr>
        <w:t xml:space="preserve"> </w:t>
      </w:r>
      <w:r w:rsidRPr="009F796F">
        <w:rPr>
          <w:rFonts w:asciiTheme="minorHAnsi" w:hAnsiTheme="minorHAnsi" w:cstheme="minorHAnsi"/>
          <w:sz w:val="24"/>
          <w:szCs w:val="24"/>
        </w:rPr>
        <w:t>loro</w:t>
      </w:r>
      <w:r w:rsidRPr="009F796F">
        <w:rPr>
          <w:rFonts w:asciiTheme="minorHAnsi" w:hAnsiTheme="minorHAnsi" w:cstheme="minorHAnsi"/>
          <w:spacing w:val="-8"/>
          <w:sz w:val="24"/>
          <w:szCs w:val="24"/>
        </w:rPr>
        <w:t xml:space="preserve"> </w:t>
      </w:r>
      <w:r w:rsidRPr="009F796F">
        <w:rPr>
          <w:rFonts w:asciiTheme="minorHAnsi" w:hAnsiTheme="minorHAnsi" w:cstheme="minorHAnsi"/>
          <w:sz w:val="24"/>
          <w:szCs w:val="24"/>
        </w:rPr>
        <w:t>competenze</w:t>
      </w:r>
      <w:r w:rsidRPr="009F796F">
        <w:rPr>
          <w:rFonts w:asciiTheme="minorHAnsi" w:hAnsiTheme="minorHAnsi" w:cstheme="minorHAnsi"/>
          <w:spacing w:val="-9"/>
          <w:sz w:val="24"/>
          <w:szCs w:val="24"/>
        </w:rPr>
        <w:t xml:space="preserve"> </w:t>
      </w:r>
      <w:r w:rsidRPr="009F796F">
        <w:rPr>
          <w:rFonts w:asciiTheme="minorHAnsi" w:hAnsiTheme="minorHAnsi" w:cstheme="minorHAnsi"/>
          <w:sz w:val="24"/>
          <w:szCs w:val="24"/>
        </w:rPr>
        <w:t>metodologiche</w:t>
      </w:r>
      <w:r w:rsidRPr="009F796F">
        <w:rPr>
          <w:rFonts w:asciiTheme="minorHAnsi" w:hAnsiTheme="minorHAnsi" w:cstheme="minorHAnsi"/>
          <w:spacing w:val="-10"/>
          <w:sz w:val="24"/>
          <w:szCs w:val="24"/>
        </w:rPr>
        <w:t xml:space="preserve"> </w:t>
      </w:r>
      <w:r w:rsidRPr="009F796F">
        <w:rPr>
          <w:rFonts w:asciiTheme="minorHAnsi" w:hAnsiTheme="minorHAnsi" w:cstheme="minorHAnsi"/>
          <w:sz w:val="24"/>
          <w:szCs w:val="24"/>
        </w:rPr>
        <w:t>di</w:t>
      </w:r>
      <w:r w:rsidRPr="009F796F">
        <w:rPr>
          <w:rFonts w:asciiTheme="minorHAnsi" w:hAnsiTheme="minorHAnsi" w:cstheme="minorHAnsi"/>
          <w:spacing w:val="-10"/>
          <w:sz w:val="24"/>
          <w:szCs w:val="24"/>
        </w:rPr>
        <w:t xml:space="preserve"> </w:t>
      </w:r>
      <w:r w:rsidRPr="009F796F">
        <w:rPr>
          <w:rFonts w:asciiTheme="minorHAnsi" w:hAnsiTheme="minorHAnsi" w:cstheme="minorHAnsi"/>
          <w:sz w:val="24"/>
          <w:szCs w:val="24"/>
        </w:rPr>
        <w:t>insegnamento.</w:t>
      </w:r>
    </w:p>
    <w:p w14:paraId="0C7EC154" w14:textId="77777777" w:rsidR="009F796F" w:rsidRDefault="009F796F" w:rsidP="009F796F">
      <w:pPr>
        <w:pStyle w:val="Corpotesto"/>
        <w:spacing w:before="10"/>
        <w:rPr>
          <w:b/>
        </w:rPr>
      </w:pPr>
    </w:p>
    <w:p w14:paraId="75CB7A78" w14:textId="731EABB0" w:rsidR="009F796F" w:rsidRPr="009F796F" w:rsidRDefault="009F796F" w:rsidP="009F796F">
      <w:pPr>
        <w:spacing w:line="288" w:lineRule="auto"/>
        <w:ind w:left="2396" w:right="1441"/>
        <w:jc w:val="center"/>
        <w:rPr>
          <w:rFonts w:asciiTheme="minorHAnsi" w:hAnsiTheme="minorHAnsi" w:cstheme="minorHAnsi"/>
          <w:b/>
          <w:sz w:val="24"/>
          <w:szCs w:val="24"/>
        </w:rPr>
      </w:pPr>
      <w:r>
        <w:rPr>
          <w:b/>
          <w:sz w:val="24"/>
        </w:rPr>
        <w:t>Azioni</w:t>
      </w:r>
      <w:r>
        <w:rPr>
          <w:b/>
          <w:spacing w:val="-11"/>
          <w:sz w:val="24"/>
        </w:rPr>
        <w:t xml:space="preserve"> </w:t>
      </w:r>
      <w:r>
        <w:rPr>
          <w:b/>
          <w:sz w:val="24"/>
        </w:rPr>
        <w:t>di</w:t>
      </w:r>
      <w:r>
        <w:rPr>
          <w:b/>
          <w:spacing w:val="-9"/>
          <w:sz w:val="24"/>
        </w:rPr>
        <w:t xml:space="preserve"> </w:t>
      </w:r>
      <w:r>
        <w:rPr>
          <w:b/>
          <w:sz w:val="24"/>
        </w:rPr>
        <w:t>potenziamento</w:t>
      </w:r>
      <w:r>
        <w:rPr>
          <w:b/>
          <w:spacing w:val="-9"/>
          <w:sz w:val="24"/>
        </w:rPr>
        <w:t xml:space="preserve"> </w:t>
      </w:r>
      <w:r>
        <w:rPr>
          <w:b/>
          <w:sz w:val="24"/>
        </w:rPr>
        <w:t>delle</w:t>
      </w:r>
      <w:r>
        <w:rPr>
          <w:b/>
          <w:spacing w:val="-8"/>
          <w:sz w:val="24"/>
        </w:rPr>
        <w:t xml:space="preserve"> </w:t>
      </w:r>
      <w:r>
        <w:rPr>
          <w:b/>
          <w:sz w:val="24"/>
        </w:rPr>
        <w:t>competenze</w:t>
      </w:r>
      <w:r>
        <w:rPr>
          <w:b/>
          <w:spacing w:val="-9"/>
          <w:sz w:val="24"/>
        </w:rPr>
        <w:t xml:space="preserve"> </w:t>
      </w:r>
      <w:r>
        <w:rPr>
          <w:b/>
          <w:sz w:val="24"/>
        </w:rPr>
        <w:t>STEM</w:t>
      </w:r>
      <w:r>
        <w:rPr>
          <w:b/>
          <w:spacing w:val="-8"/>
          <w:sz w:val="24"/>
        </w:rPr>
        <w:t xml:space="preserve"> </w:t>
      </w:r>
      <w:r>
        <w:rPr>
          <w:b/>
          <w:sz w:val="24"/>
        </w:rPr>
        <w:t>e</w:t>
      </w:r>
      <w:r>
        <w:rPr>
          <w:b/>
          <w:spacing w:val="-7"/>
          <w:sz w:val="24"/>
        </w:rPr>
        <w:t xml:space="preserve"> </w:t>
      </w:r>
      <w:r w:rsidRPr="009F796F">
        <w:rPr>
          <w:rFonts w:asciiTheme="minorHAnsi" w:hAnsiTheme="minorHAnsi" w:cstheme="minorHAnsi"/>
          <w:b/>
          <w:sz w:val="24"/>
          <w:szCs w:val="24"/>
        </w:rPr>
        <w:t>multilinguistiche</w:t>
      </w:r>
      <w:r w:rsidRPr="009F796F">
        <w:rPr>
          <w:rFonts w:asciiTheme="minorHAnsi" w:hAnsiTheme="minorHAnsi" w:cstheme="minorHAnsi"/>
          <w:b/>
          <w:spacing w:val="-52"/>
          <w:sz w:val="24"/>
          <w:szCs w:val="24"/>
        </w:rPr>
        <w:t xml:space="preserve"> </w:t>
      </w:r>
      <w:r w:rsidRPr="009F796F">
        <w:rPr>
          <w:rFonts w:asciiTheme="minorHAnsi" w:hAnsiTheme="minorHAnsi" w:cstheme="minorHAnsi"/>
          <w:b/>
          <w:sz w:val="24"/>
          <w:szCs w:val="24"/>
        </w:rPr>
        <w:t>(D.M.</w:t>
      </w:r>
      <w:r w:rsidRPr="009F796F">
        <w:rPr>
          <w:rFonts w:asciiTheme="minorHAnsi" w:hAnsiTheme="minorHAnsi" w:cstheme="minorHAnsi"/>
          <w:b/>
          <w:spacing w:val="-2"/>
          <w:sz w:val="24"/>
          <w:szCs w:val="24"/>
        </w:rPr>
        <w:t xml:space="preserve"> </w:t>
      </w:r>
      <w:r w:rsidRPr="009F796F">
        <w:rPr>
          <w:rFonts w:asciiTheme="minorHAnsi" w:hAnsiTheme="minorHAnsi" w:cstheme="minorHAnsi"/>
          <w:b/>
          <w:sz w:val="24"/>
          <w:szCs w:val="24"/>
        </w:rPr>
        <w:t>n.</w:t>
      </w:r>
      <w:r w:rsidRPr="009F796F">
        <w:rPr>
          <w:rFonts w:asciiTheme="minorHAnsi" w:hAnsiTheme="minorHAnsi" w:cstheme="minorHAnsi"/>
          <w:b/>
          <w:spacing w:val="1"/>
          <w:sz w:val="24"/>
          <w:szCs w:val="24"/>
        </w:rPr>
        <w:t xml:space="preserve"> </w:t>
      </w:r>
      <w:r w:rsidRPr="009F796F">
        <w:rPr>
          <w:rFonts w:asciiTheme="minorHAnsi" w:hAnsiTheme="minorHAnsi" w:cstheme="minorHAnsi"/>
          <w:b/>
          <w:sz w:val="24"/>
          <w:szCs w:val="24"/>
        </w:rPr>
        <w:t>65/2023)</w:t>
      </w:r>
    </w:p>
    <w:p w14:paraId="6B91C9A8" w14:textId="054F0FF6" w:rsidR="009F796F" w:rsidRPr="009F796F" w:rsidRDefault="009F796F" w:rsidP="009F796F">
      <w:pPr>
        <w:jc w:val="both"/>
        <w:rPr>
          <w:rFonts w:asciiTheme="minorHAnsi" w:hAnsiTheme="minorHAnsi" w:cstheme="minorHAnsi"/>
          <w:b/>
          <w:sz w:val="24"/>
          <w:szCs w:val="24"/>
        </w:rPr>
      </w:pPr>
      <w:r w:rsidRPr="009F796F">
        <w:rPr>
          <w:rFonts w:asciiTheme="minorHAnsi" w:hAnsiTheme="minorHAnsi" w:cstheme="minorHAnsi"/>
          <w:b/>
          <w:sz w:val="24"/>
          <w:szCs w:val="24"/>
        </w:rPr>
        <w:t>Titolo del Progetto:</w:t>
      </w:r>
    </w:p>
    <w:p w14:paraId="52F213A9" w14:textId="77777777" w:rsidR="009F796F" w:rsidRPr="009F796F" w:rsidRDefault="009F796F" w:rsidP="009F796F">
      <w:pPr>
        <w:jc w:val="both"/>
        <w:rPr>
          <w:rFonts w:asciiTheme="minorHAnsi" w:hAnsiTheme="minorHAnsi" w:cstheme="minorHAnsi"/>
          <w:b/>
          <w:sz w:val="24"/>
          <w:szCs w:val="24"/>
        </w:rPr>
      </w:pPr>
      <w:r w:rsidRPr="009F796F">
        <w:rPr>
          <w:rFonts w:asciiTheme="minorHAnsi" w:hAnsiTheme="minorHAnsi" w:cstheme="minorHAnsi"/>
          <w:b/>
          <w:sz w:val="24"/>
          <w:szCs w:val="24"/>
        </w:rPr>
        <w:t>“Esplorando il mondo: connessioni tra STEM e Lingue nell'Istituto Comprensivo"</w:t>
      </w:r>
    </w:p>
    <w:p w14:paraId="2BE92E4F" w14:textId="77777777" w:rsidR="009F796F" w:rsidRPr="009F796F" w:rsidRDefault="009F796F" w:rsidP="009F796F">
      <w:pPr>
        <w:jc w:val="both"/>
        <w:rPr>
          <w:rFonts w:asciiTheme="minorHAnsi" w:hAnsiTheme="minorHAnsi" w:cstheme="minorHAnsi"/>
          <w:b/>
          <w:sz w:val="24"/>
          <w:szCs w:val="24"/>
        </w:rPr>
      </w:pPr>
    </w:p>
    <w:p w14:paraId="2BA26677" w14:textId="77777777" w:rsidR="009F796F" w:rsidRPr="009F796F" w:rsidRDefault="009F796F" w:rsidP="009F796F">
      <w:pPr>
        <w:jc w:val="both"/>
        <w:rPr>
          <w:rFonts w:asciiTheme="minorHAnsi" w:hAnsiTheme="minorHAnsi" w:cstheme="minorHAnsi"/>
          <w:b/>
          <w:sz w:val="24"/>
          <w:szCs w:val="24"/>
        </w:rPr>
      </w:pPr>
      <w:r w:rsidRPr="009F796F">
        <w:rPr>
          <w:rFonts w:asciiTheme="minorHAnsi" w:hAnsiTheme="minorHAnsi" w:cstheme="minorHAnsi"/>
          <w:b/>
          <w:sz w:val="24"/>
          <w:szCs w:val="24"/>
        </w:rPr>
        <w:t xml:space="preserve">Codice progetto M4C1I3.1-2023-1143-P-28159 </w:t>
      </w:r>
    </w:p>
    <w:p w14:paraId="1041ADF0" w14:textId="77777777" w:rsidR="009F796F" w:rsidRPr="009F796F" w:rsidRDefault="009F796F" w:rsidP="009F796F">
      <w:pPr>
        <w:jc w:val="both"/>
        <w:rPr>
          <w:rFonts w:asciiTheme="minorHAnsi" w:hAnsiTheme="minorHAnsi" w:cstheme="minorHAnsi"/>
          <w:b/>
          <w:sz w:val="24"/>
          <w:szCs w:val="24"/>
        </w:rPr>
      </w:pPr>
      <w:r w:rsidRPr="009F796F">
        <w:rPr>
          <w:rFonts w:asciiTheme="minorHAnsi" w:hAnsiTheme="minorHAnsi" w:cstheme="minorHAnsi"/>
          <w:b/>
          <w:sz w:val="24"/>
          <w:szCs w:val="24"/>
        </w:rPr>
        <w:t xml:space="preserve"> CODICE CUP: D34D23005180006</w:t>
      </w:r>
    </w:p>
    <w:p w14:paraId="7AAD75EC" w14:textId="77777777" w:rsidR="009F796F" w:rsidRDefault="009F796F" w:rsidP="009F796F">
      <w:pPr>
        <w:spacing w:line="288" w:lineRule="auto"/>
        <w:ind w:left="2396" w:right="1441"/>
        <w:jc w:val="center"/>
        <w:rPr>
          <w:b/>
          <w:sz w:val="24"/>
        </w:rPr>
      </w:pPr>
    </w:p>
    <w:p w14:paraId="3BE34712" w14:textId="77777777" w:rsidR="00366C2A" w:rsidRDefault="00366C2A" w:rsidP="006E273B">
      <w:pPr>
        <w:rPr>
          <w:rFonts w:asciiTheme="minorHAnsi" w:eastAsia="Arial" w:hAnsiTheme="minorHAnsi" w:cs="Arial"/>
          <w:b/>
          <w:bCs/>
          <w:sz w:val="24"/>
          <w:szCs w:val="24"/>
          <w:lang w:val="en-US" w:eastAsia="en-US"/>
        </w:rPr>
      </w:pPr>
    </w:p>
    <w:p w14:paraId="0992F4D3" w14:textId="77777777" w:rsidR="00366C2A" w:rsidRDefault="00366C2A" w:rsidP="00366C2A">
      <w:pPr>
        <w:spacing w:line="292" w:lineRule="exact"/>
        <w:jc w:val="center"/>
        <w:rPr>
          <w:rFonts w:cstheme="minorHAnsi"/>
          <w:spacing w:val="-1"/>
          <w:sz w:val="24"/>
          <w:szCs w:val="24"/>
        </w:rPr>
      </w:pPr>
    </w:p>
    <w:p w14:paraId="71B9F244" w14:textId="40176289" w:rsidR="00A17A57" w:rsidRDefault="0054190A" w:rsidP="006E273B">
      <w:pPr>
        <w:rPr>
          <w:rFonts w:asciiTheme="minorHAnsi" w:eastAsia="Arial" w:hAnsiTheme="minorHAnsi" w:cs="Arial"/>
          <w:b/>
          <w:bCs/>
          <w:sz w:val="24"/>
          <w:szCs w:val="24"/>
          <w:lang w:val="en-US" w:eastAsia="en-US"/>
        </w:rPr>
      </w:pPr>
      <w:r>
        <w:t>”</w:t>
      </w:r>
    </w:p>
    <w:p w14:paraId="049E8572" w14:textId="5C2C01C0" w:rsidR="00A17A57" w:rsidRDefault="002834AC" w:rsidP="002834AC">
      <w:pPr>
        <w:jc w:val="center"/>
        <w:rPr>
          <w:rFonts w:asciiTheme="minorHAnsi" w:eastAsia="Arial" w:hAnsiTheme="minorHAnsi" w:cs="Arial"/>
          <w:b/>
          <w:bCs/>
          <w:sz w:val="24"/>
          <w:szCs w:val="24"/>
          <w:u w:val="single"/>
          <w:lang w:eastAsia="en-US"/>
        </w:rPr>
      </w:pPr>
      <w:r w:rsidRPr="002834AC">
        <w:rPr>
          <w:rFonts w:asciiTheme="minorHAnsi" w:eastAsia="Arial" w:hAnsiTheme="minorHAnsi" w:cs="Arial"/>
          <w:b/>
          <w:bCs/>
          <w:sz w:val="24"/>
          <w:szCs w:val="24"/>
          <w:u w:val="single"/>
          <w:lang w:eastAsia="en-US"/>
        </w:rPr>
        <w:t>DICHIARAZIONE INSUSSISTENZA CAUSE DI INCOMPATIBILITA’</w:t>
      </w:r>
    </w:p>
    <w:p w14:paraId="1F4C16BE" w14:textId="77777777" w:rsidR="0054190A" w:rsidRDefault="0054190A" w:rsidP="002834AC">
      <w:pPr>
        <w:jc w:val="center"/>
        <w:rPr>
          <w:rFonts w:asciiTheme="minorHAnsi" w:eastAsia="Arial" w:hAnsiTheme="minorHAnsi" w:cs="Arial"/>
          <w:b/>
          <w:bCs/>
          <w:sz w:val="24"/>
          <w:szCs w:val="24"/>
          <w:lang w:val="en-US" w:eastAsia="en-US"/>
        </w:rPr>
      </w:pPr>
    </w:p>
    <w:p w14:paraId="2279AEA8" w14:textId="2FC64E1A" w:rsidR="00A17A57" w:rsidRPr="00301A96" w:rsidRDefault="00A17A57" w:rsidP="00A17A57">
      <w:pPr>
        <w:spacing w:before="120" w:after="120" w:line="276" w:lineRule="auto"/>
        <w:jc w:val="both"/>
        <w:rPr>
          <w:rFonts w:ascii="Calibri" w:hAnsi="Calibri" w:cs="Calibri"/>
          <w:bCs/>
          <w:sz w:val="24"/>
          <w:szCs w:val="24"/>
          <w:lang w:eastAsia="en-US"/>
        </w:rPr>
      </w:pPr>
      <w:r w:rsidRPr="00301A96">
        <w:rPr>
          <w:rFonts w:ascii="Calibri" w:hAnsi="Calibri" w:cs="Calibri"/>
          <w:b/>
          <w:sz w:val="24"/>
          <w:szCs w:val="24"/>
          <w:lang w:eastAsia="en-US"/>
        </w:rPr>
        <w:t>Il/La sottoscritto/a __________________________</w:t>
      </w:r>
      <w:bookmarkStart w:id="2" w:name="_Hlk101543056"/>
      <w:r w:rsidRPr="00301A96">
        <w:rPr>
          <w:rFonts w:ascii="Calibri" w:hAnsi="Calibri" w:cs="Calibri"/>
          <w:b/>
          <w:sz w:val="24"/>
          <w:szCs w:val="24"/>
          <w:lang w:eastAsia="en-US"/>
        </w:rPr>
        <w:t>___________</w:t>
      </w:r>
      <w:bookmarkEnd w:id="2"/>
      <w:r w:rsidRPr="00301A96">
        <w:rPr>
          <w:rFonts w:ascii="Calibri" w:hAnsi="Calibri" w:cs="Calibri"/>
          <w:b/>
          <w:sz w:val="24"/>
          <w:szCs w:val="24"/>
          <w:lang w:eastAsia="en-US"/>
        </w:rPr>
        <w:t xml:space="preserve"> nato/a </w:t>
      </w:r>
      <w:proofErr w:type="spellStart"/>
      <w:r w:rsidRPr="00301A96">
        <w:rPr>
          <w:rFonts w:ascii="Calibri" w:hAnsi="Calibri" w:cs="Calibri"/>
          <w:b/>
          <w:sz w:val="24"/>
          <w:szCs w:val="24"/>
          <w:lang w:eastAsia="en-US"/>
        </w:rPr>
        <w:t>a</w:t>
      </w:r>
      <w:proofErr w:type="spellEnd"/>
      <w:r w:rsidRPr="00301A96">
        <w:rPr>
          <w:rFonts w:ascii="Calibri" w:hAnsi="Calibri" w:cs="Calibri"/>
          <w:b/>
          <w:sz w:val="24"/>
          <w:szCs w:val="24"/>
          <w:lang w:eastAsia="en-US"/>
        </w:rPr>
        <w:t xml:space="preserve"> _______________ il_________________</w:t>
      </w:r>
      <w:bookmarkStart w:id="3" w:name="_Hlk96611450"/>
      <w:r w:rsidRPr="00301A96">
        <w:rPr>
          <w:rFonts w:ascii="Calibri" w:hAnsi="Calibri" w:cs="Calibri"/>
          <w:b/>
          <w:sz w:val="24"/>
          <w:szCs w:val="24"/>
          <w:lang w:eastAsia="en-US"/>
        </w:rPr>
        <w:t xml:space="preserve"> residente a______________________ Provincia di ___________________</w:t>
      </w:r>
      <w:bookmarkStart w:id="4" w:name="_Hlk76717201"/>
      <w:bookmarkEnd w:id="3"/>
      <w:r w:rsidRPr="00301A96">
        <w:rPr>
          <w:rFonts w:ascii="Calibri" w:hAnsi="Calibri" w:cs="Calibri"/>
          <w:b/>
          <w:sz w:val="24"/>
          <w:szCs w:val="24"/>
          <w:lang w:eastAsia="en-US"/>
        </w:rPr>
        <w:t xml:space="preserve"> Via/Piazza _______________________________</w:t>
      </w:r>
      <w:bookmarkStart w:id="5" w:name="_Hlk101543162"/>
      <w:r w:rsidRPr="00301A96">
        <w:rPr>
          <w:rFonts w:ascii="Calibri" w:hAnsi="Calibri" w:cs="Calibri"/>
          <w:b/>
          <w:sz w:val="24"/>
          <w:szCs w:val="24"/>
          <w:lang w:eastAsia="en-US"/>
        </w:rPr>
        <w:t>_</w:t>
      </w:r>
      <w:bookmarkStart w:id="6" w:name="_Hlk101543132"/>
      <w:r w:rsidRPr="00301A96">
        <w:rPr>
          <w:rFonts w:ascii="Calibri" w:hAnsi="Calibri" w:cs="Calibri"/>
          <w:b/>
          <w:sz w:val="24"/>
          <w:szCs w:val="24"/>
          <w:lang w:eastAsia="en-US"/>
        </w:rPr>
        <w:t>_______________</w:t>
      </w:r>
      <w:bookmarkEnd w:id="5"/>
      <w:bookmarkEnd w:id="6"/>
      <w:r w:rsidRPr="00301A96">
        <w:rPr>
          <w:rFonts w:ascii="Calibri" w:hAnsi="Calibri" w:cs="Calibri"/>
          <w:b/>
          <w:sz w:val="24"/>
          <w:szCs w:val="24"/>
          <w:lang w:eastAsia="en-US"/>
        </w:rPr>
        <w:t xml:space="preserve"> n. _________</w:t>
      </w:r>
      <w:bookmarkEnd w:id="4"/>
      <w:r w:rsidRPr="00301A96">
        <w:rPr>
          <w:rFonts w:ascii="Calibri" w:hAnsi="Calibri" w:cs="Calibri"/>
          <w:b/>
          <w:sz w:val="24"/>
          <w:szCs w:val="24"/>
          <w:lang w:eastAsia="en-US"/>
        </w:rPr>
        <w:t xml:space="preserve"> Codice Fiscale ______________________________, in qualità di </w:t>
      </w:r>
      <w:r w:rsidR="00F46561">
        <w:rPr>
          <w:rFonts w:ascii="Calibri" w:hAnsi="Calibri" w:cs="Calibri"/>
          <w:b/>
          <w:sz w:val="24"/>
          <w:szCs w:val="24"/>
          <w:lang w:eastAsia="en-US"/>
        </w:rPr>
        <w:t>Unità Personale ATA</w:t>
      </w:r>
      <w:r w:rsidRPr="00301A96">
        <w:rPr>
          <w:rFonts w:ascii="Calibri" w:hAnsi="Calibri" w:cs="Calibri"/>
          <w:b/>
          <w:sz w:val="24"/>
          <w:szCs w:val="24"/>
          <w:lang w:eastAsia="en-US"/>
        </w:rPr>
        <w:t xml:space="preserve"> </w:t>
      </w:r>
      <w:r w:rsidRPr="00301A96">
        <w:rPr>
          <w:rFonts w:ascii="Calibri" w:hAnsi="Calibri" w:cs="Calibri"/>
          <w:bCs/>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2E2618" w14:textId="77777777" w:rsidR="00A17A57" w:rsidRPr="00301A96" w:rsidRDefault="00A17A57" w:rsidP="00A17A57">
      <w:pPr>
        <w:spacing w:before="120" w:after="120"/>
        <w:jc w:val="center"/>
        <w:outlineLvl w:val="0"/>
        <w:rPr>
          <w:rFonts w:ascii="Calibri" w:hAnsi="Calibri" w:cs="Calibri"/>
          <w:b/>
          <w:sz w:val="24"/>
          <w:szCs w:val="24"/>
          <w:lang w:eastAsia="en-US"/>
        </w:rPr>
      </w:pPr>
      <w:r w:rsidRPr="00301A96">
        <w:rPr>
          <w:rFonts w:ascii="Calibri" w:hAnsi="Calibri" w:cs="Calibri"/>
          <w:b/>
          <w:sz w:val="24"/>
          <w:szCs w:val="24"/>
          <w:lang w:eastAsia="en-US"/>
        </w:rPr>
        <w:t>DICHIARA</w:t>
      </w:r>
    </w:p>
    <w:p w14:paraId="52782FFF"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lastRenderedPageBreak/>
        <w:t xml:space="preserve">di non trovarsi in situazione di incompatibilità, ai sensi di quanto previsto dal d.lgs. n. 39/2013 e dall’art. 53, del d.lgs. n. 165/2001; </w:t>
      </w:r>
    </w:p>
    <w:p w14:paraId="67D63C33"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non trovarsi in situazioni di conflitto di interessi, anche potenziale, ai sensi dell’art. 53, comma 14, del d.lgs. n. 165/2001, che possano interferire con l’esercizio dell’incarico;</w:t>
      </w:r>
    </w:p>
    <w:p w14:paraId="20D06651"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5F1F994"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aver preso piena cognizione del D.M. 26 aprile 2022, n. 105, recante il Codice di Comportamento dei dipendenti del Ministero dell’istruzione e del merito;</w:t>
      </w:r>
    </w:p>
    <w:p w14:paraId="5F009FE5"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 comunicare tempestivamente all’Istituzione scolastica conferente eventuali variazioni che dovessero intervenire nel corso dello svolgimento dell’incarico;</w:t>
      </w:r>
    </w:p>
    <w:p w14:paraId="03414573" w14:textId="777A73C9"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impegnarsi altresì a comunicare all’Istituzione scolastica qualsiasi altra circostanza sopravvenuta di carattere ostativo rispetto all’espletamento dell’incarico;</w:t>
      </w:r>
    </w:p>
    <w:p w14:paraId="7A11EC2B" w14:textId="77777777" w:rsidR="00A17A57" w:rsidRPr="00301A96" w:rsidRDefault="00A17A57" w:rsidP="00A17A57">
      <w:pPr>
        <w:numPr>
          <w:ilvl w:val="0"/>
          <w:numId w:val="13"/>
        </w:numPr>
        <w:spacing w:before="120" w:after="120" w:line="276" w:lineRule="auto"/>
        <w:ind w:left="709"/>
        <w:contextualSpacing/>
        <w:jc w:val="both"/>
        <w:rPr>
          <w:rFonts w:ascii="Calibri" w:eastAsia="Calibri" w:hAnsi="Calibri" w:cs="Calibri"/>
          <w:sz w:val="24"/>
          <w:szCs w:val="24"/>
          <w:lang w:eastAsia="en-US"/>
        </w:rPr>
      </w:pPr>
      <w:r w:rsidRPr="00301A96">
        <w:rPr>
          <w:rFonts w:ascii="Calibri" w:eastAsia="Calibri" w:hAnsi="Calibri" w:cs="Calibri"/>
          <w:sz w:val="24"/>
          <w:szCs w:val="24"/>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31F3" w14:textId="77777777" w:rsidR="00A17A57" w:rsidRPr="00301A96" w:rsidRDefault="00A17A57" w:rsidP="00A17A57">
      <w:pPr>
        <w:spacing w:before="120" w:after="120" w:line="276" w:lineRule="auto"/>
        <w:ind w:left="709"/>
        <w:contextualSpacing/>
        <w:jc w:val="both"/>
        <w:rPr>
          <w:rFonts w:ascii="Calibri" w:eastAsia="Calibri" w:hAnsi="Calibri" w:cs="Calibri"/>
          <w:sz w:val="24"/>
          <w:szCs w:val="24"/>
          <w:lang w:eastAsia="en-US"/>
        </w:rPr>
      </w:pPr>
    </w:p>
    <w:p w14:paraId="7BEEF949" w14:textId="3FE28CB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San Marco in Lamis,</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p>
    <w:p w14:paraId="19DE66B3" w14:textId="77777777" w:rsidR="00A17A57" w:rsidRPr="00301A96" w:rsidRDefault="00A17A57" w:rsidP="00A17A57">
      <w:pPr>
        <w:overflowPunct w:val="0"/>
        <w:autoSpaceDE w:val="0"/>
        <w:autoSpaceDN w:val="0"/>
        <w:adjustRightInd w:val="0"/>
        <w:spacing w:before="120" w:after="120"/>
        <w:jc w:val="both"/>
        <w:textAlignment w:val="baseline"/>
        <w:rPr>
          <w:rFonts w:ascii="Calibri" w:hAnsi="Calibri" w:cs="Calibri"/>
          <w:sz w:val="24"/>
          <w:szCs w:val="24"/>
        </w:rPr>
      </w:pP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eastAsia="Calibri" w:hAnsi="Calibri" w:cs="Calibri"/>
          <w:sz w:val="24"/>
          <w:szCs w:val="24"/>
        </w:rPr>
        <w:t>IL DICHIARANTE</w:t>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r>
      <w:r w:rsidRPr="00301A96">
        <w:rPr>
          <w:rFonts w:ascii="Calibri" w:hAnsi="Calibri" w:cs="Calibri"/>
          <w:sz w:val="24"/>
          <w:szCs w:val="24"/>
        </w:rPr>
        <w:tab/>
        <w:t xml:space="preserve">       </w:t>
      </w:r>
      <w:bookmarkStart w:id="7" w:name="_Hlk86072743"/>
      <w:r w:rsidRPr="00301A96">
        <w:rPr>
          <w:rFonts w:ascii="Calibri" w:hAnsi="Calibri" w:cs="Calibri"/>
          <w:sz w:val="24"/>
          <w:szCs w:val="24"/>
        </w:rPr>
        <w:t xml:space="preserve">  </w:t>
      </w:r>
      <w:r w:rsidRPr="00301A96">
        <w:rPr>
          <w:rFonts w:ascii="Calibri" w:hAnsi="Calibri" w:cs="Calibri"/>
          <w:sz w:val="24"/>
          <w:szCs w:val="24"/>
        </w:rPr>
        <w:tab/>
        <w:t xml:space="preserve">              </w:t>
      </w:r>
    </w:p>
    <w:p w14:paraId="04169A34" w14:textId="77777777" w:rsidR="00A17A57" w:rsidRPr="00A17A57" w:rsidRDefault="00A17A57" w:rsidP="00A17A57">
      <w:pPr>
        <w:spacing w:before="120" w:after="120"/>
        <w:ind w:left="4956"/>
        <w:jc w:val="both"/>
        <w:rPr>
          <w:rFonts w:ascii="Calibri" w:hAnsi="Calibri" w:cs="Calibri"/>
          <w:sz w:val="22"/>
          <w:szCs w:val="22"/>
          <w:lang w:eastAsia="en-US"/>
        </w:rPr>
      </w:pPr>
      <w:r w:rsidRPr="00A17A57">
        <w:rPr>
          <w:rFonts w:ascii="Calibri" w:hAnsi="Calibri" w:cs="Calibri"/>
          <w:sz w:val="22"/>
          <w:szCs w:val="22"/>
          <w:lang w:eastAsia="en-US"/>
        </w:rPr>
        <w:t xml:space="preserve">                      ____________________________</w:t>
      </w:r>
      <w:bookmarkEnd w:id="7"/>
    </w:p>
    <w:p w14:paraId="722660B4" w14:textId="77777777" w:rsidR="00A17A57" w:rsidRPr="00A17A57" w:rsidRDefault="00A17A57" w:rsidP="00A17A57">
      <w:pPr>
        <w:spacing w:before="120" w:after="120"/>
        <w:jc w:val="both"/>
        <w:outlineLvl w:val="0"/>
        <w:rPr>
          <w:rFonts w:ascii="Calibri" w:hAnsi="Calibri" w:cs="Calibri"/>
          <w:b/>
          <w:sz w:val="22"/>
          <w:szCs w:val="22"/>
          <w:u w:val="single"/>
          <w:lang w:eastAsia="en-US"/>
        </w:rPr>
      </w:pPr>
    </w:p>
    <w:p w14:paraId="4558D2D9" w14:textId="77777777" w:rsidR="00A17A57" w:rsidRPr="00A17A57" w:rsidRDefault="00A17A57" w:rsidP="00A17A57">
      <w:pPr>
        <w:spacing w:before="120" w:after="120"/>
        <w:jc w:val="both"/>
        <w:outlineLvl w:val="0"/>
        <w:rPr>
          <w:rFonts w:ascii="Calibri" w:hAnsi="Calibri" w:cs="Calibri"/>
          <w:sz w:val="22"/>
          <w:szCs w:val="22"/>
          <w:lang w:eastAsia="en-US"/>
        </w:rPr>
      </w:pPr>
      <w:r w:rsidRPr="00A17A57">
        <w:rPr>
          <w:rFonts w:ascii="Calibri" w:hAnsi="Calibri" w:cs="Calibri"/>
          <w:b/>
          <w:sz w:val="22"/>
          <w:szCs w:val="22"/>
          <w:u w:val="single"/>
          <w:lang w:eastAsia="en-US"/>
        </w:rPr>
        <w:t>Allegato</w:t>
      </w:r>
      <w:r w:rsidRPr="00A17A57">
        <w:rPr>
          <w:rFonts w:ascii="Calibri" w:hAnsi="Calibri" w:cs="Calibri"/>
          <w:sz w:val="22"/>
          <w:szCs w:val="22"/>
          <w:lang w:eastAsia="en-US"/>
        </w:rPr>
        <w:t>:</w:t>
      </w:r>
    </w:p>
    <w:p w14:paraId="7B9DB99A" w14:textId="77777777" w:rsidR="00A17A57" w:rsidRPr="00A17A57" w:rsidRDefault="00A17A57" w:rsidP="00A17A57">
      <w:pPr>
        <w:numPr>
          <w:ilvl w:val="0"/>
          <w:numId w:val="12"/>
        </w:numPr>
        <w:tabs>
          <w:tab w:val="num" w:pos="360"/>
        </w:tabs>
        <w:spacing w:before="120" w:after="120" w:line="276" w:lineRule="auto"/>
        <w:ind w:left="360"/>
        <w:jc w:val="both"/>
        <w:rPr>
          <w:rFonts w:ascii="Calibri" w:hAnsi="Calibri" w:cs="Calibri"/>
          <w:i/>
          <w:sz w:val="22"/>
          <w:szCs w:val="22"/>
          <w:lang w:eastAsia="en-US"/>
        </w:rPr>
      </w:pPr>
      <w:r w:rsidRPr="00A17A57">
        <w:rPr>
          <w:rFonts w:ascii="Calibri" w:hAnsi="Calibri" w:cs="Calibri"/>
          <w:i/>
          <w:sz w:val="22"/>
          <w:szCs w:val="22"/>
          <w:lang w:eastAsia="en-US"/>
        </w:rPr>
        <w:t>Copia firmata del documento di identità del sottoscrittore, in corso di validità.</w:t>
      </w:r>
    </w:p>
    <w:p w14:paraId="4477B014" w14:textId="77777777" w:rsidR="00A17A57" w:rsidRPr="00A17A57" w:rsidRDefault="00A17A57" w:rsidP="00A17A57">
      <w:pPr>
        <w:jc w:val="both"/>
        <w:rPr>
          <w:rFonts w:asciiTheme="minorHAnsi" w:eastAsia="Arial" w:hAnsiTheme="minorHAnsi" w:cs="Arial"/>
          <w:b/>
          <w:bCs/>
          <w:sz w:val="24"/>
          <w:szCs w:val="24"/>
          <w:lang w:eastAsia="en-US"/>
        </w:rPr>
      </w:pPr>
    </w:p>
    <w:sectPr w:rsidR="00A17A57" w:rsidRPr="00A17A57" w:rsidSect="00184894">
      <w:footerReference w:type="even" r:id="rId8"/>
      <w:footerReference w:type="default" r:id="rId9"/>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7D22C" w14:textId="77777777" w:rsidR="00EC2E04" w:rsidRDefault="00EC2E04">
      <w:r>
        <w:separator/>
      </w:r>
    </w:p>
  </w:endnote>
  <w:endnote w:type="continuationSeparator" w:id="0">
    <w:p w14:paraId="77A8C2F2" w14:textId="77777777" w:rsidR="00EC2E04" w:rsidRDefault="00EC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D92E3" w14:textId="77777777" w:rsidR="00EC2E04" w:rsidRDefault="00EC2E04">
      <w:r>
        <w:separator/>
      </w:r>
    </w:p>
  </w:footnote>
  <w:footnote w:type="continuationSeparator" w:id="0">
    <w:p w14:paraId="04AA091F" w14:textId="77777777" w:rsidR="00EC2E04" w:rsidRDefault="00EC2E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3"/>
  </w:num>
  <w:num w:numId="4">
    <w:abstractNumId w:val="7"/>
  </w:num>
  <w:num w:numId="5">
    <w:abstractNumId w:val="14"/>
  </w:num>
  <w:num w:numId="6">
    <w:abstractNumId w:val="12"/>
  </w:num>
  <w:num w:numId="7">
    <w:abstractNumId w:val="8"/>
  </w:num>
  <w:num w:numId="8">
    <w:abstractNumId w:val="10"/>
  </w:num>
  <w:num w:numId="9">
    <w:abstractNumId w:val="15"/>
  </w:num>
  <w:num w:numId="10">
    <w:abstractNumId w:val="6"/>
  </w:num>
  <w:num w:numId="11">
    <w:abstractNumId w:val="5"/>
  </w:num>
  <w:num w:numId="12">
    <w:abstractNumId w:val="9"/>
  </w:num>
  <w:num w:numId="1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34AC"/>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A96"/>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6C2A"/>
    <w:rsid w:val="00367396"/>
    <w:rsid w:val="003709D8"/>
    <w:rsid w:val="003726C9"/>
    <w:rsid w:val="00374926"/>
    <w:rsid w:val="0037595D"/>
    <w:rsid w:val="00376169"/>
    <w:rsid w:val="00380B8B"/>
    <w:rsid w:val="003824FF"/>
    <w:rsid w:val="00382EC8"/>
    <w:rsid w:val="00383ADD"/>
    <w:rsid w:val="003878F4"/>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D7F"/>
    <w:rsid w:val="00535EF8"/>
    <w:rsid w:val="0054190A"/>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7A3"/>
    <w:rsid w:val="006B7D8C"/>
    <w:rsid w:val="006B7FC2"/>
    <w:rsid w:val="006C0DCD"/>
    <w:rsid w:val="006C1D43"/>
    <w:rsid w:val="006C1E40"/>
    <w:rsid w:val="006C761E"/>
    <w:rsid w:val="006D04D6"/>
    <w:rsid w:val="006D415B"/>
    <w:rsid w:val="006D4AC3"/>
    <w:rsid w:val="006E0673"/>
    <w:rsid w:val="006E273B"/>
    <w:rsid w:val="006E33D9"/>
    <w:rsid w:val="006E45A2"/>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FEB"/>
    <w:rsid w:val="00747847"/>
    <w:rsid w:val="00750EBA"/>
    <w:rsid w:val="0076314A"/>
    <w:rsid w:val="0076508D"/>
    <w:rsid w:val="007676DE"/>
    <w:rsid w:val="00770331"/>
    <w:rsid w:val="0077291A"/>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05BF"/>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9F796F"/>
    <w:rsid w:val="00A023CC"/>
    <w:rsid w:val="00A032B6"/>
    <w:rsid w:val="00A062D3"/>
    <w:rsid w:val="00A10524"/>
    <w:rsid w:val="00A11AC5"/>
    <w:rsid w:val="00A11DB1"/>
    <w:rsid w:val="00A13318"/>
    <w:rsid w:val="00A156F4"/>
    <w:rsid w:val="00A15AF4"/>
    <w:rsid w:val="00A174A1"/>
    <w:rsid w:val="00A17A57"/>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1D6C"/>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24BE4"/>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0D14"/>
    <w:rsid w:val="00CD4229"/>
    <w:rsid w:val="00CD68F1"/>
    <w:rsid w:val="00CE126E"/>
    <w:rsid w:val="00CE4668"/>
    <w:rsid w:val="00CE4CDA"/>
    <w:rsid w:val="00CE7A9A"/>
    <w:rsid w:val="00CF00AC"/>
    <w:rsid w:val="00CF1D89"/>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3900"/>
    <w:rsid w:val="00DB6415"/>
    <w:rsid w:val="00DB71F1"/>
    <w:rsid w:val="00DC08C8"/>
    <w:rsid w:val="00DC09F0"/>
    <w:rsid w:val="00DC1B79"/>
    <w:rsid w:val="00DD0680"/>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3344"/>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2E04"/>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46561"/>
    <w:rsid w:val="00F52F0D"/>
    <w:rsid w:val="00F52FF5"/>
    <w:rsid w:val="00F55BE0"/>
    <w:rsid w:val="00F645F8"/>
    <w:rsid w:val="00F67F02"/>
    <w:rsid w:val="00F74C9B"/>
    <w:rsid w:val="00F800D7"/>
    <w:rsid w:val="00F8229C"/>
    <w:rsid w:val="00F85D5B"/>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68F534-4614-4496-B6B0-7A7723F6D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4026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Alessandro</cp:lastModifiedBy>
  <cp:revision>3</cp:revision>
  <cp:lastPrinted>2020-02-24T13:03:00Z</cp:lastPrinted>
  <dcterms:created xsi:type="dcterms:W3CDTF">2024-12-05T11:36:00Z</dcterms:created>
  <dcterms:modified xsi:type="dcterms:W3CDTF">2024-12-05T12:47:00Z</dcterms:modified>
</cp:coreProperties>
</file>